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177"/>
        <w:gridCol w:w="601"/>
        <w:gridCol w:w="1429"/>
        <w:gridCol w:w="3540"/>
      </w:tblGrid>
      <w:tr w:rsidR="000C6AAC" w:rsidTr="000C6AAC">
        <w:trPr>
          <w:trHeight w:val="1275"/>
        </w:trPr>
        <w:tc>
          <w:tcPr>
            <w:tcW w:w="4177" w:type="dxa"/>
            <w:hideMark/>
          </w:tcPr>
          <w:p w:rsidR="000C6AAC" w:rsidRDefault="000C6AA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«Кöрткерöс» </w:t>
            </w:r>
          </w:p>
          <w:p w:rsidR="000C6AAC" w:rsidRDefault="000C6AAC">
            <w:pPr>
              <w:jc w:val="center"/>
              <w:rPr>
                <w:rFonts w:cs="Times New Roman"/>
                <w:b/>
                <w:szCs w:val="20"/>
              </w:rPr>
            </w:pPr>
            <w:proofErr w:type="spellStart"/>
            <w:r>
              <w:rPr>
                <w:rFonts w:cs="Times New Roman"/>
                <w:b/>
              </w:rPr>
              <w:t>муниципальнöй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районса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Сöвет</w:t>
            </w:r>
            <w:proofErr w:type="spellEnd"/>
            <w:r>
              <w:rPr>
                <w:rFonts w:cs="Times New Roman"/>
                <w:b/>
              </w:rPr>
              <w:t xml:space="preserve">  </w:t>
            </w:r>
          </w:p>
        </w:tc>
        <w:tc>
          <w:tcPr>
            <w:tcW w:w="2030" w:type="dxa"/>
            <w:gridSpan w:val="2"/>
          </w:tcPr>
          <w:p w:rsidR="000C6AAC" w:rsidRDefault="000C6AA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b/>
                <w:noProof/>
                <w:szCs w:val="28"/>
                <w:lang w:eastAsia="ru-RU"/>
              </w:rPr>
              <w:drawing>
                <wp:inline distT="0" distB="0" distL="0" distR="0" wp14:anchorId="33FE9D57" wp14:editId="49E6D8AA">
                  <wp:extent cx="668020" cy="683895"/>
                  <wp:effectExtent l="0" t="0" r="0" b="190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6AAC" w:rsidRDefault="000C6AA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0" w:type="dxa"/>
            <w:hideMark/>
          </w:tcPr>
          <w:p w:rsidR="000C6AAC" w:rsidRDefault="000C6AA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Совет  </w:t>
            </w:r>
          </w:p>
          <w:p w:rsidR="000C6AAC" w:rsidRDefault="000C6AA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/>
                <w:b/>
              </w:rPr>
              <w:t>муниципального района «Корткеросский»</w:t>
            </w:r>
          </w:p>
        </w:tc>
      </w:tr>
      <w:tr w:rsidR="000C6AAC" w:rsidTr="000C6AAC"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jc w:val="center"/>
              <w:rPr>
                <w:rFonts w:cs="Times New Roman"/>
                <w:sz w:val="32"/>
                <w:szCs w:val="20"/>
              </w:rPr>
            </w:pPr>
            <w:r>
              <w:rPr>
                <w:rFonts w:cs="Times New Roman"/>
                <w:b/>
                <w:sz w:val="32"/>
              </w:rPr>
              <w:t>КЫВКÖРТÖД</w:t>
            </w:r>
          </w:p>
        </w:tc>
      </w:tr>
      <w:tr w:rsidR="000C6AAC" w:rsidTr="000C6AAC"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  <w:t xml:space="preserve">РЕШЕНИЕ  </w:t>
            </w:r>
          </w:p>
        </w:tc>
      </w:tr>
      <w:tr w:rsidR="000C6AAC" w:rsidTr="000C6AAC">
        <w:trPr>
          <w:trHeight w:val="409"/>
        </w:trPr>
        <w:tc>
          <w:tcPr>
            <w:tcW w:w="4778" w:type="dxa"/>
            <w:gridSpan w:val="2"/>
            <w:vAlign w:val="center"/>
            <w:hideMark/>
          </w:tcPr>
          <w:p w:rsidR="000C6AAC" w:rsidRDefault="00532397" w:rsidP="00532397"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 w:rsidRPr="00532397">
              <w:rPr>
                <w:rFonts w:eastAsia="Arial Unicode MS" w:cs="Times New Roman"/>
                <w:b/>
                <w:szCs w:val="20"/>
                <w:lang w:eastAsia="ru-RU"/>
              </w:rPr>
              <w:t>19</w:t>
            </w:r>
            <w:r>
              <w:rPr>
                <w:rFonts w:eastAsia="Arial Unicode MS" w:cs="Times New Roman"/>
                <w:b/>
                <w:szCs w:val="20"/>
                <w:lang w:eastAsia="ru-RU"/>
              </w:rPr>
              <w:t>.06.</w:t>
            </w:r>
            <w:r w:rsidR="000C6AAC">
              <w:rPr>
                <w:rFonts w:eastAsia="Arial Unicode MS" w:cs="Times New Roman"/>
                <w:b/>
                <w:szCs w:val="20"/>
                <w:lang w:eastAsia="ru-RU"/>
              </w:rPr>
              <w:t>202</w:t>
            </w:r>
            <w:r w:rsidR="00896C5F">
              <w:rPr>
                <w:rFonts w:eastAsia="Arial Unicode MS" w:cs="Times New Roman"/>
                <w:b/>
                <w:szCs w:val="20"/>
                <w:lang w:eastAsia="ru-RU"/>
              </w:rPr>
              <w:t>6</w:t>
            </w:r>
          </w:p>
        </w:tc>
        <w:tc>
          <w:tcPr>
            <w:tcW w:w="4969" w:type="dxa"/>
            <w:gridSpan w:val="2"/>
            <w:vAlign w:val="center"/>
            <w:hideMark/>
          </w:tcPr>
          <w:p w:rsidR="000C6AAC" w:rsidRPr="00532397" w:rsidRDefault="000C6AAC" w:rsidP="0029638F">
            <w:pPr>
              <w:keepNext/>
              <w:ind w:right="-675"/>
              <w:jc w:val="center"/>
              <w:outlineLvl w:val="3"/>
              <w:rPr>
                <w:rFonts w:eastAsia="Arial Unicode MS" w:cs="Times New Roman"/>
                <w:b/>
                <w:szCs w:val="20"/>
                <w:lang w:val="en-US" w:eastAsia="ru-RU"/>
              </w:rPr>
            </w:pP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  </w:t>
            </w:r>
            <w:r w:rsidR="00FC7EBE">
              <w:rPr>
                <w:rFonts w:eastAsia="Arial Unicode MS" w:cs="Times New Roman"/>
                <w:b/>
                <w:szCs w:val="20"/>
                <w:lang w:eastAsia="ru-RU"/>
              </w:rPr>
              <w:t xml:space="preserve">                           </w:t>
            </w: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№ </w:t>
            </w:r>
            <w:r w:rsidR="00532397">
              <w:rPr>
                <w:rFonts w:eastAsia="Arial Unicode MS" w:cs="Times New Roman"/>
                <w:b/>
                <w:szCs w:val="20"/>
                <w:lang w:val="en-US" w:eastAsia="ru-RU"/>
              </w:rPr>
              <w:t>VIII-7/</w:t>
            </w:r>
          </w:p>
        </w:tc>
      </w:tr>
      <w:tr w:rsidR="000C6AAC" w:rsidTr="000C6AAC">
        <w:trPr>
          <w:trHeight w:val="444"/>
        </w:trPr>
        <w:tc>
          <w:tcPr>
            <w:tcW w:w="9747" w:type="dxa"/>
            <w:gridSpan w:val="4"/>
            <w:vAlign w:val="center"/>
          </w:tcPr>
          <w:p w:rsidR="000C6AAC" w:rsidRDefault="000C6AAC" w:rsidP="00FC7EBE"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</w:p>
        </w:tc>
      </w:tr>
      <w:tr w:rsidR="000C6AAC" w:rsidTr="000C6AAC">
        <w:trPr>
          <w:trHeight w:val="422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 xml:space="preserve">Республика Коми, </w:t>
            </w:r>
          </w:p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>Корткеросский район, с.</w:t>
            </w:r>
            <w:r w:rsidR="00FC7EBE" w:rsidRPr="00342F4C">
              <w:rPr>
                <w:rFonts w:eastAsia="Arial Unicode MS" w:cs="Times New Roman"/>
                <w:szCs w:val="20"/>
                <w:lang w:eastAsia="ru-RU"/>
              </w:rPr>
              <w:t xml:space="preserve"> </w:t>
            </w:r>
            <w:r>
              <w:rPr>
                <w:rFonts w:eastAsia="Arial Unicode MS" w:cs="Times New Roman"/>
                <w:szCs w:val="20"/>
                <w:lang w:eastAsia="ru-RU"/>
              </w:rPr>
              <w:t>Корткерос</w:t>
            </w:r>
          </w:p>
        </w:tc>
      </w:tr>
    </w:tbl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</w:p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b/>
          <w:szCs w:val="20"/>
          <w:lang w:val="en-US" w:eastAsia="ru-RU"/>
        </w:rPr>
        <w:t>V</w:t>
      </w:r>
      <w:r>
        <w:rPr>
          <w:rFonts w:eastAsia="Arial Unicode MS" w:cs="Times New Roman"/>
          <w:b/>
          <w:szCs w:val="20"/>
          <w:lang w:eastAsia="ru-RU"/>
        </w:rPr>
        <w:t xml:space="preserve">- 26/6 </w:t>
      </w:r>
    </w:p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</w:t>
      </w:r>
      <w:r w:rsidR="00342F4C">
        <w:rPr>
          <w:rFonts w:cs="Times New Roman"/>
          <w:b/>
          <w:sz w:val="32"/>
          <w:szCs w:val="32"/>
        </w:rPr>
        <w:t>осуществления муниципальным</w:t>
      </w:r>
      <w:r>
        <w:rPr>
          <w:rFonts w:cs="Times New Roman"/>
          <w:b/>
          <w:sz w:val="32"/>
          <w:szCs w:val="32"/>
        </w:rPr>
        <w:t xml:space="preserve"> служащим администрации муниципального района «Корткеросский»</w:t>
      </w:r>
      <w:r w:rsidR="0051620F">
        <w:rPr>
          <w:rFonts w:cs="Times New Roman"/>
          <w:b/>
          <w:sz w:val="32"/>
          <w:szCs w:val="32"/>
        </w:rPr>
        <w:t xml:space="preserve"> </w:t>
      </w:r>
    </w:p>
    <w:p w:rsidR="00D24DFD" w:rsidRDefault="00D24DFD" w:rsidP="00FC7EB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0C6AAC" w:rsidRPr="00E07FEA" w:rsidRDefault="00F21810" w:rsidP="000C6AA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>Совет муниципального района «Корткеросский»</w:t>
      </w:r>
      <w:r w:rsidR="000C6AAC" w:rsidRPr="00E07FEA">
        <w:rPr>
          <w:rFonts w:cs="Times New Roman"/>
          <w:szCs w:val="28"/>
        </w:rPr>
        <w:t xml:space="preserve"> решил:</w:t>
      </w:r>
    </w:p>
    <w:p w:rsidR="000C6AAC" w:rsidRPr="0051620F" w:rsidRDefault="000C6AAC" w:rsidP="000C6AAC">
      <w:pPr>
        <w:autoSpaceDE w:val="0"/>
        <w:autoSpaceDN w:val="0"/>
        <w:adjustRightInd w:val="0"/>
        <w:ind w:firstLine="708"/>
        <w:jc w:val="both"/>
        <w:rPr>
          <w:rFonts w:cs="Times New Roman"/>
          <w:sz w:val="26"/>
          <w:szCs w:val="26"/>
        </w:rPr>
      </w:pPr>
    </w:p>
    <w:p w:rsidR="000C6AAC" w:rsidRDefault="000C6AAC" w:rsidP="000C6AAC">
      <w:pPr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 xml:space="preserve">1. </w:t>
      </w:r>
      <w:r w:rsidR="008A74D9" w:rsidRPr="00E07FEA">
        <w:rPr>
          <w:rFonts w:cs="Times New Roman"/>
          <w:szCs w:val="28"/>
        </w:rPr>
        <w:t>Внести в</w:t>
      </w:r>
      <w:r w:rsidR="002B426C" w:rsidRPr="00E07FEA">
        <w:rPr>
          <w:rFonts w:cs="Times New Roman"/>
          <w:szCs w:val="28"/>
        </w:rPr>
        <w:t xml:space="preserve"> </w:t>
      </w:r>
      <w:r w:rsidR="0033321D">
        <w:rPr>
          <w:rFonts w:cs="Times New Roman"/>
          <w:szCs w:val="28"/>
        </w:rPr>
        <w:t xml:space="preserve">Приложение 3 </w:t>
      </w:r>
      <w:r w:rsidRPr="00E07FEA">
        <w:rPr>
          <w:rFonts w:cs="Times New Roman"/>
          <w:szCs w:val="28"/>
        </w:rPr>
        <w:t>решени</w:t>
      </w:r>
      <w:r w:rsidR="0033321D">
        <w:rPr>
          <w:rFonts w:cs="Times New Roman"/>
          <w:szCs w:val="28"/>
        </w:rPr>
        <w:t>я</w:t>
      </w:r>
      <w:r w:rsidRPr="00E07FEA">
        <w:rPr>
          <w:rFonts w:cs="Times New Roman"/>
          <w:szCs w:val="28"/>
        </w:rPr>
        <w:t xml:space="preserve"> Совета муниципального района «Корткеросский» от 03 октября 2013 года №</w:t>
      </w:r>
      <w:r w:rsidRPr="00E07FEA">
        <w:rPr>
          <w:rFonts w:eastAsia="Arial Unicode MS" w:cs="Times New Roman"/>
          <w:szCs w:val="28"/>
          <w:lang w:val="en-US" w:eastAsia="ru-RU"/>
        </w:rPr>
        <w:t>V</w:t>
      </w:r>
      <w:r w:rsidRPr="00E07FEA">
        <w:rPr>
          <w:rFonts w:eastAsia="Arial Unicode MS" w:cs="Times New Roman"/>
          <w:szCs w:val="28"/>
          <w:lang w:eastAsia="ru-RU"/>
        </w:rPr>
        <w:t>- 26/</w:t>
      </w:r>
      <w:r w:rsidR="008A74D9" w:rsidRPr="00E07FEA">
        <w:rPr>
          <w:rFonts w:eastAsia="Arial Unicode MS" w:cs="Times New Roman"/>
          <w:szCs w:val="28"/>
          <w:lang w:eastAsia="ru-RU"/>
        </w:rPr>
        <w:t xml:space="preserve">6 </w:t>
      </w:r>
      <w:r w:rsidR="008A74D9" w:rsidRPr="00E07FEA">
        <w:rPr>
          <w:rFonts w:cs="Times New Roman"/>
          <w:szCs w:val="28"/>
        </w:rPr>
        <w:t>«</w:t>
      </w:r>
      <w:r w:rsidRPr="00E07FEA">
        <w:rPr>
          <w:rFonts w:cs="Times New Roman"/>
          <w:szCs w:val="28"/>
        </w:rPr>
        <w:t xml:space="preserve">Об утверждении размеров должностных окладов, размеров ежемесячных и иных дополнительных выплат, а также порядка их </w:t>
      </w:r>
      <w:r w:rsidR="008A74D9" w:rsidRPr="00E07FEA">
        <w:rPr>
          <w:rFonts w:cs="Times New Roman"/>
          <w:szCs w:val="28"/>
        </w:rPr>
        <w:t>осуществления муниципальным</w:t>
      </w:r>
      <w:r w:rsidRPr="00E07FEA">
        <w:rPr>
          <w:rFonts w:cs="Times New Roman"/>
          <w:szCs w:val="28"/>
        </w:rPr>
        <w:t xml:space="preserve"> служащим администрации муниципального района «Корткеросский» следующие изменения:</w:t>
      </w:r>
    </w:p>
    <w:p w:rsidR="00996E91" w:rsidRPr="0033321D" w:rsidRDefault="00546760" w:rsidP="00996E91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>в п.4.4. слова «при экономии фонда оплаты труда» исключить.</w:t>
      </w:r>
    </w:p>
    <w:p w:rsidR="000C6AAC" w:rsidRDefault="000C6AAC" w:rsidP="000C6AAC">
      <w:pPr>
        <w:pStyle w:val="ConsPlusNormal"/>
        <w:ind w:firstLine="540"/>
        <w:jc w:val="both"/>
        <w:rPr>
          <w:szCs w:val="28"/>
        </w:rPr>
      </w:pPr>
      <w:r w:rsidRPr="00E07FEA">
        <w:rPr>
          <w:szCs w:val="28"/>
        </w:rPr>
        <w:t>2. Настоящее решение вступает в силу со дня его официального опубликования</w:t>
      </w:r>
      <w:r w:rsidR="00546760">
        <w:rPr>
          <w:szCs w:val="28"/>
        </w:rPr>
        <w:t>.</w:t>
      </w:r>
      <w:r w:rsidR="00295AA1" w:rsidRPr="00E07FEA">
        <w:rPr>
          <w:szCs w:val="28"/>
        </w:rPr>
        <w:t xml:space="preserve"> </w:t>
      </w:r>
    </w:p>
    <w:p w:rsidR="00546760" w:rsidRDefault="00546760" w:rsidP="000C6AAC">
      <w:pPr>
        <w:pStyle w:val="ConsPlusNormal"/>
        <w:ind w:firstLine="540"/>
        <w:jc w:val="both"/>
        <w:rPr>
          <w:szCs w:val="28"/>
        </w:rPr>
      </w:pPr>
    </w:p>
    <w:p w:rsidR="00546760" w:rsidRDefault="00546760" w:rsidP="000C6AAC">
      <w:pPr>
        <w:pStyle w:val="ConsPlusNormal"/>
        <w:ind w:firstLine="540"/>
        <w:jc w:val="both"/>
        <w:rPr>
          <w:szCs w:val="28"/>
        </w:rPr>
      </w:pPr>
    </w:p>
    <w:p w:rsidR="00546760" w:rsidRDefault="00546760" w:rsidP="000C6AAC">
      <w:pPr>
        <w:pStyle w:val="ConsPlusNormal"/>
        <w:ind w:firstLine="540"/>
        <w:jc w:val="both"/>
        <w:rPr>
          <w:szCs w:val="28"/>
        </w:rPr>
      </w:pPr>
    </w:p>
    <w:p w:rsidR="00342F4C" w:rsidRDefault="000C6AAC" w:rsidP="00342F4C"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 xml:space="preserve">Глава муниципального района </w:t>
      </w:r>
    </w:p>
    <w:p w:rsidR="000C6AAC" w:rsidRPr="0051620F" w:rsidRDefault="00342F4C" w:rsidP="0051620F"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>«</w:t>
      </w:r>
      <w:proofErr w:type="gramStart"/>
      <w:r w:rsidR="0033321D">
        <w:rPr>
          <w:b/>
          <w:szCs w:val="28"/>
        </w:rPr>
        <w:t xml:space="preserve">Корткеросский»  </w:t>
      </w:r>
      <w:r>
        <w:rPr>
          <w:b/>
          <w:szCs w:val="28"/>
        </w:rPr>
        <w:t xml:space="preserve"> </w:t>
      </w:r>
      <w:proofErr w:type="gramEnd"/>
      <w:r>
        <w:rPr>
          <w:b/>
          <w:szCs w:val="28"/>
        </w:rPr>
        <w:t xml:space="preserve">                                                                           </w:t>
      </w:r>
      <w:r w:rsidR="000C6AAC">
        <w:rPr>
          <w:b/>
          <w:szCs w:val="28"/>
        </w:rPr>
        <w:t xml:space="preserve"> </w:t>
      </w:r>
      <w:r w:rsidR="0033321D">
        <w:rPr>
          <w:b/>
          <w:szCs w:val="28"/>
        </w:rPr>
        <w:t xml:space="preserve">  </w:t>
      </w:r>
      <w:r w:rsidR="000C6AAC">
        <w:rPr>
          <w:b/>
          <w:szCs w:val="28"/>
        </w:rPr>
        <w:t xml:space="preserve"> </w:t>
      </w:r>
      <w:proofErr w:type="spellStart"/>
      <w:r w:rsidR="0051620F">
        <w:rPr>
          <w:b/>
          <w:szCs w:val="28"/>
        </w:rPr>
        <w:t>К.Сажин</w:t>
      </w:r>
      <w:proofErr w:type="spellEnd"/>
      <w:r w:rsidR="0051620F">
        <w:rPr>
          <w:b/>
          <w:szCs w:val="28"/>
        </w:rPr>
        <w:t xml:space="preserve"> </w:t>
      </w:r>
    </w:p>
    <w:p w:rsidR="000C6AAC" w:rsidRDefault="000C6AA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0C6AAC" w:rsidRDefault="000C6AA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E07FEA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E07FEA">
        <w:rPr>
          <w:rFonts w:eastAsia="Times New Roman" w:cs="Times New Roman"/>
          <w:b/>
          <w:bCs/>
          <w:sz w:val="32"/>
          <w:szCs w:val="32"/>
          <w:lang w:eastAsia="ru-RU"/>
        </w:rPr>
        <w:lastRenderedPageBreak/>
        <w:t xml:space="preserve">Пояснительная записка к проекту </w:t>
      </w:r>
      <w:r>
        <w:rPr>
          <w:rFonts w:eastAsia="Times New Roman" w:cs="Times New Roman"/>
          <w:b/>
          <w:bCs/>
          <w:sz w:val="32"/>
          <w:szCs w:val="32"/>
          <w:lang w:eastAsia="ru-RU"/>
        </w:rPr>
        <w:t xml:space="preserve">решения Совета муниципального района «Корткеросский» </w:t>
      </w:r>
    </w:p>
    <w:p w:rsidR="00E07FEA" w:rsidRDefault="00E07FEA" w:rsidP="00E07FEA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b/>
          <w:szCs w:val="20"/>
          <w:lang w:val="en-US" w:eastAsia="ru-RU"/>
        </w:rPr>
        <w:t>V</w:t>
      </w:r>
      <w:r>
        <w:rPr>
          <w:rFonts w:eastAsia="Arial Unicode MS" w:cs="Times New Roman"/>
          <w:b/>
          <w:szCs w:val="20"/>
          <w:lang w:eastAsia="ru-RU"/>
        </w:rPr>
        <w:t xml:space="preserve">- 26/6 </w:t>
      </w:r>
    </w:p>
    <w:p w:rsidR="00E07FEA" w:rsidRDefault="00E07FEA" w:rsidP="00E07FEA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осуществления муниципальным служащим администрации муниципального района «Корткеросский» </w:t>
      </w:r>
    </w:p>
    <w:p w:rsidR="00E07FEA" w:rsidRPr="00E07FEA" w:rsidRDefault="00E07FEA" w:rsidP="00E07FEA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E07FEA" w:rsidRPr="00E07FEA" w:rsidRDefault="00E07FEA" w:rsidP="00E07FEA">
      <w:pPr>
        <w:jc w:val="center"/>
        <w:rPr>
          <w:rFonts w:cs="Times New Roman"/>
          <w:szCs w:val="28"/>
        </w:rPr>
      </w:pPr>
    </w:p>
    <w:p w:rsidR="00E07FEA" w:rsidRPr="00E07FEA" w:rsidRDefault="00E07FEA" w:rsidP="00B44FE4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 xml:space="preserve">Настоящий проект разработан </w:t>
      </w:r>
      <w:r w:rsidR="00B44FE4">
        <w:rPr>
          <w:rFonts w:cs="Times New Roman"/>
          <w:szCs w:val="28"/>
        </w:rPr>
        <w:t xml:space="preserve">в связи с необходимостью </w:t>
      </w:r>
      <w:r w:rsidR="0065633D">
        <w:rPr>
          <w:rFonts w:cs="Times New Roman"/>
          <w:szCs w:val="28"/>
        </w:rPr>
        <w:t>поощрения высоких</w:t>
      </w:r>
      <w:r w:rsidR="00B44FE4">
        <w:rPr>
          <w:rFonts w:cs="Times New Roman"/>
          <w:szCs w:val="28"/>
        </w:rPr>
        <w:t xml:space="preserve"> достижени</w:t>
      </w:r>
      <w:r w:rsidR="0065633D">
        <w:rPr>
          <w:rFonts w:cs="Times New Roman"/>
          <w:szCs w:val="28"/>
        </w:rPr>
        <w:t>й в труде, выполнения сложных задач</w:t>
      </w:r>
      <w:r w:rsidR="00B44FE4">
        <w:rPr>
          <w:rFonts w:cs="Times New Roman"/>
          <w:szCs w:val="28"/>
        </w:rPr>
        <w:t xml:space="preserve"> и </w:t>
      </w:r>
      <w:r w:rsidR="000629F4">
        <w:rPr>
          <w:rFonts w:cs="Times New Roman"/>
          <w:szCs w:val="28"/>
        </w:rPr>
        <w:t xml:space="preserve">с целью </w:t>
      </w:r>
      <w:r w:rsidR="00C87B56">
        <w:rPr>
          <w:rFonts w:cs="Times New Roman"/>
          <w:szCs w:val="28"/>
        </w:rPr>
        <w:t>повышения</w:t>
      </w:r>
      <w:r w:rsidRPr="00E07FEA">
        <w:rPr>
          <w:rFonts w:cs="Times New Roman"/>
          <w:szCs w:val="28"/>
        </w:rPr>
        <w:t xml:space="preserve"> </w:t>
      </w:r>
      <w:r w:rsidR="007B0F48">
        <w:rPr>
          <w:rFonts w:cs="Times New Roman"/>
          <w:szCs w:val="28"/>
        </w:rPr>
        <w:t>материальной заинтересованности</w:t>
      </w:r>
      <w:r w:rsidR="00B44FE4" w:rsidRPr="00B44FE4">
        <w:rPr>
          <w:rFonts w:cs="Times New Roman"/>
          <w:szCs w:val="28"/>
        </w:rPr>
        <w:t xml:space="preserve"> </w:t>
      </w:r>
      <w:r w:rsidR="00B44FE4">
        <w:rPr>
          <w:rFonts w:cs="Times New Roman"/>
          <w:szCs w:val="28"/>
        </w:rPr>
        <w:t>муниципальных служащих</w:t>
      </w:r>
      <w:r w:rsidR="0065633D">
        <w:rPr>
          <w:rFonts w:cs="Times New Roman"/>
          <w:szCs w:val="28"/>
        </w:rPr>
        <w:t xml:space="preserve"> и повышения эффективности работы администрации</w:t>
      </w:r>
      <w:r w:rsidR="007B0F48">
        <w:rPr>
          <w:rFonts w:cs="Times New Roman"/>
          <w:szCs w:val="28"/>
        </w:rPr>
        <w:t xml:space="preserve">.  </w:t>
      </w:r>
      <w:r w:rsidR="000629F4">
        <w:rPr>
          <w:rFonts w:cs="Times New Roman"/>
          <w:szCs w:val="28"/>
        </w:rPr>
        <w:t>Постановлением администрации муници</w:t>
      </w:r>
      <w:bookmarkStart w:id="0" w:name="_GoBack"/>
      <w:bookmarkEnd w:id="0"/>
      <w:r w:rsidR="000629F4">
        <w:rPr>
          <w:rFonts w:cs="Times New Roman"/>
          <w:szCs w:val="28"/>
        </w:rPr>
        <w:t xml:space="preserve">пального района «Корткеросский» от 19.05.2026 № 517 внесены аналогичные изменения в положение об оплате труда </w:t>
      </w:r>
      <w:r w:rsidR="00B44FE4">
        <w:rPr>
          <w:rFonts w:cs="Times New Roman"/>
          <w:szCs w:val="28"/>
        </w:rPr>
        <w:t>служащих</w:t>
      </w:r>
      <w:r w:rsidR="000629F4">
        <w:rPr>
          <w:rFonts w:cs="Times New Roman"/>
          <w:szCs w:val="28"/>
        </w:rPr>
        <w:t xml:space="preserve"> администрации</w:t>
      </w:r>
      <w:r w:rsidR="00B44FE4">
        <w:rPr>
          <w:rFonts w:cs="Times New Roman"/>
          <w:szCs w:val="28"/>
        </w:rPr>
        <w:t>.</w:t>
      </w:r>
      <w:r w:rsidR="000629F4">
        <w:rPr>
          <w:rFonts w:cs="Times New Roman"/>
          <w:szCs w:val="28"/>
        </w:rPr>
        <w:t xml:space="preserve">  </w:t>
      </w:r>
      <w:r w:rsidR="00B44FE4">
        <w:rPr>
          <w:rFonts w:cs="Times New Roman"/>
          <w:szCs w:val="28"/>
        </w:rPr>
        <w:t>Принятие настоящего решения не требует выделения дополнительных средств</w:t>
      </w:r>
      <w:r w:rsidR="0065633D">
        <w:rPr>
          <w:rFonts w:cs="Times New Roman"/>
          <w:szCs w:val="28"/>
        </w:rPr>
        <w:t xml:space="preserve"> из бюджета муниципального района «Корткеросский»</w:t>
      </w:r>
      <w:r w:rsidR="00B44FE4">
        <w:rPr>
          <w:rFonts w:cs="Times New Roman"/>
          <w:szCs w:val="28"/>
        </w:rPr>
        <w:t>, финансирование будет осуществляться в рамках утвержденного фонда оплаты труда</w:t>
      </w:r>
      <w:r w:rsidR="0065633D">
        <w:rPr>
          <w:rFonts w:cs="Times New Roman"/>
          <w:szCs w:val="28"/>
        </w:rPr>
        <w:t xml:space="preserve"> администрации района</w:t>
      </w:r>
      <w:r w:rsidR="00B44FE4">
        <w:rPr>
          <w:rFonts w:cs="Times New Roman"/>
          <w:szCs w:val="28"/>
        </w:rPr>
        <w:t xml:space="preserve">. </w:t>
      </w:r>
    </w:p>
    <w:p w:rsidR="00E07FEA" w:rsidRPr="00E07FEA" w:rsidRDefault="00E07FEA" w:rsidP="00B44FE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  <w:r w:rsidRPr="00E07FEA">
        <w:rPr>
          <w:rFonts w:eastAsia="Times New Roman" w:cs="Times New Roman"/>
          <w:bCs/>
          <w:szCs w:val="28"/>
          <w:lang w:eastAsia="ru-RU"/>
        </w:rPr>
        <w:t>Проект подготовлен отделом организационной и кадровой работы.</w:t>
      </w: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sectPr w:rsidR="00E07FEA" w:rsidSect="000C6A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8A"/>
    <w:rsid w:val="00027445"/>
    <w:rsid w:val="000629F4"/>
    <w:rsid w:val="000C6AAC"/>
    <w:rsid w:val="000E436B"/>
    <w:rsid w:val="0016328C"/>
    <w:rsid w:val="00182557"/>
    <w:rsid w:val="001973CA"/>
    <w:rsid w:val="001D2672"/>
    <w:rsid w:val="00225FE0"/>
    <w:rsid w:val="00230EB9"/>
    <w:rsid w:val="00295AA1"/>
    <w:rsid w:val="0029638F"/>
    <w:rsid w:val="002B426C"/>
    <w:rsid w:val="003029E8"/>
    <w:rsid w:val="0033321D"/>
    <w:rsid w:val="00342F4C"/>
    <w:rsid w:val="00387CC1"/>
    <w:rsid w:val="0039528E"/>
    <w:rsid w:val="003A6E09"/>
    <w:rsid w:val="003A738A"/>
    <w:rsid w:val="004C7071"/>
    <w:rsid w:val="0051620F"/>
    <w:rsid w:val="00532397"/>
    <w:rsid w:val="005424A7"/>
    <w:rsid w:val="00546760"/>
    <w:rsid w:val="005D3591"/>
    <w:rsid w:val="005E3843"/>
    <w:rsid w:val="0062488A"/>
    <w:rsid w:val="0065633D"/>
    <w:rsid w:val="006936EE"/>
    <w:rsid w:val="006E5BD4"/>
    <w:rsid w:val="00766CE5"/>
    <w:rsid w:val="00793F01"/>
    <w:rsid w:val="007B0F48"/>
    <w:rsid w:val="00824E3A"/>
    <w:rsid w:val="00896C5F"/>
    <w:rsid w:val="008A74D9"/>
    <w:rsid w:val="008D2E9A"/>
    <w:rsid w:val="008D5C47"/>
    <w:rsid w:val="00902387"/>
    <w:rsid w:val="009428FC"/>
    <w:rsid w:val="00996E91"/>
    <w:rsid w:val="00A167D7"/>
    <w:rsid w:val="00A810F0"/>
    <w:rsid w:val="00AC6E84"/>
    <w:rsid w:val="00AD1CF3"/>
    <w:rsid w:val="00B44FE4"/>
    <w:rsid w:val="00B50C82"/>
    <w:rsid w:val="00B56206"/>
    <w:rsid w:val="00B93A82"/>
    <w:rsid w:val="00BA07FE"/>
    <w:rsid w:val="00C63DC7"/>
    <w:rsid w:val="00C87B56"/>
    <w:rsid w:val="00D24DFD"/>
    <w:rsid w:val="00D94D33"/>
    <w:rsid w:val="00DD3D8F"/>
    <w:rsid w:val="00E07FEA"/>
    <w:rsid w:val="00E60F44"/>
    <w:rsid w:val="00F21810"/>
    <w:rsid w:val="00F3205F"/>
    <w:rsid w:val="00FB5AA9"/>
    <w:rsid w:val="00FC4750"/>
    <w:rsid w:val="00FC72C5"/>
    <w:rsid w:val="00FC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56F9F"/>
  <w15:docId w15:val="{F4DD514C-51BF-4954-9D75-06CD1FF7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6AAC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table" w:styleId="a3">
    <w:name w:val="Table Grid"/>
    <w:basedOn w:val="a1"/>
    <w:uiPriority w:val="59"/>
    <w:rsid w:val="000C6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6AA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6A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6AA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25FE0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766CE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Администрация</cp:lastModifiedBy>
  <cp:revision>6</cp:revision>
  <cp:lastPrinted>2026-06-09T08:51:00Z</cp:lastPrinted>
  <dcterms:created xsi:type="dcterms:W3CDTF">2026-06-09T08:45:00Z</dcterms:created>
  <dcterms:modified xsi:type="dcterms:W3CDTF">2026-06-16T05:38:00Z</dcterms:modified>
</cp:coreProperties>
</file>